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0D48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 xml:space="preserve">European </w:t>
      </w:r>
      <w:proofErr w:type="spellStart"/>
      <w:r w:rsidRPr="00DA0F36">
        <w:rPr>
          <w:sz w:val="20"/>
          <w:szCs w:val="20"/>
        </w:rPr>
        <w:t>Commission</w:t>
      </w:r>
      <w:proofErr w:type="spellEnd"/>
    </w:p>
    <w:p w14:paraId="545A8980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Directorate</w:t>
      </w:r>
      <w:proofErr w:type="spellEnd"/>
      <w:r w:rsidRPr="00DA0F36">
        <w:rPr>
          <w:sz w:val="20"/>
          <w:szCs w:val="20"/>
        </w:rPr>
        <w:t xml:space="preserve">-General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Trade</w:t>
      </w:r>
    </w:p>
    <w:p w14:paraId="3059E791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Rue</w:t>
      </w:r>
      <w:proofErr w:type="spellEnd"/>
      <w:r w:rsidRPr="00DA0F36">
        <w:rPr>
          <w:sz w:val="20"/>
          <w:szCs w:val="20"/>
        </w:rPr>
        <w:t xml:space="preserve"> de la </w:t>
      </w:r>
      <w:proofErr w:type="spellStart"/>
      <w:r w:rsidRPr="00DA0F36">
        <w:rPr>
          <w:sz w:val="20"/>
          <w:szCs w:val="20"/>
        </w:rPr>
        <w:t>Loi</w:t>
      </w:r>
      <w:proofErr w:type="spellEnd"/>
      <w:r w:rsidRPr="00DA0F36">
        <w:rPr>
          <w:sz w:val="20"/>
          <w:szCs w:val="20"/>
        </w:rPr>
        <w:t xml:space="preserve"> 170</w:t>
      </w:r>
    </w:p>
    <w:p w14:paraId="04156704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>1049 Brussels</w:t>
      </w:r>
    </w:p>
    <w:p w14:paraId="441DC6EA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>Belgium</w:t>
      </w:r>
    </w:p>
    <w:p w14:paraId="4564DD45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498966E0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Dear</w:t>
      </w:r>
      <w:proofErr w:type="spellEnd"/>
      <w:r w:rsidRPr="00DA0F36">
        <w:rPr>
          <w:sz w:val="20"/>
          <w:szCs w:val="20"/>
        </w:rPr>
        <w:t xml:space="preserve"> Sir/Madam,</w:t>
      </w:r>
    </w:p>
    <w:p w14:paraId="373C6BCD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24007BCE" w14:textId="77777777" w:rsidR="00DA0F36" w:rsidRDefault="00DA0F36" w:rsidP="00DA0F36">
      <w:pPr>
        <w:spacing w:after="0" w:line="240" w:lineRule="auto"/>
        <w:jc w:val="both"/>
        <w:rPr>
          <w:b/>
          <w:bCs/>
          <w:sz w:val="20"/>
          <w:szCs w:val="20"/>
        </w:rPr>
      </w:pPr>
      <w:r w:rsidRPr="00DA0F36">
        <w:rPr>
          <w:b/>
          <w:bCs/>
          <w:sz w:val="20"/>
          <w:szCs w:val="20"/>
        </w:rPr>
        <w:t xml:space="preserve">Subject: </w:t>
      </w:r>
      <w:proofErr w:type="spellStart"/>
      <w:r w:rsidRPr="00DA0F36">
        <w:rPr>
          <w:b/>
          <w:bCs/>
          <w:sz w:val="20"/>
          <w:szCs w:val="20"/>
        </w:rPr>
        <w:t>Opposition</w:t>
      </w:r>
      <w:proofErr w:type="spellEnd"/>
      <w:r w:rsidRPr="00DA0F36">
        <w:rPr>
          <w:b/>
          <w:bCs/>
          <w:sz w:val="20"/>
          <w:szCs w:val="20"/>
        </w:rPr>
        <w:t xml:space="preserve"> </w:t>
      </w:r>
      <w:proofErr w:type="spellStart"/>
      <w:r w:rsidRPr="00DA0F36">
        <w:rPr>
          <w:b/>
          <w:bCs/>
          <w:sz w:val="20"/>
          <w:szCs w:val="20"/>
        </w:rPr>
        <w:t>to</w:t>
      </w:r>
      <w:proofErr w:type="spellEnd"/>
      <w:r w:rsidRPr="00DA0F36">
        <w:rPr>
          <w:b/>
          <w:bCs/>
          <w:sz w:val="20"/>
          <w:szCs w:val="20"/>
        </w:rPr>
        <w:t xml:space="preserve"> </w:t>
      </w:r>
      <w:proofErr w:type="spellStart"/>
      <w:r w:rsidRPr="00DA0F36">
        <w:rPr>
          <w:b/>
          <w:bCs/>
          <w:sz w:val="20"/>
          <w:szCs w:val="20"/>
        </w:rPr>
        <w:t>the</w:t>
      </w:r>
      <w:proofErr w:type="spellEnd"/>
      <w:r w:rsidRPr="00DA0F36">
        <w:rPr>
          <w:b/>
          <w:bCs/>
          <w:sz w:val="20"/>
          <w:szCs w:val="20"/>
        </w:rPr>
        <w:t xml:space="preserve"> </w:t>
      </w:r>
      <w:proofErr w:type="spellStart"/>
      <w:r w:rsidRPr="00DA0F36">
        <w:rPr>
          <w:b/>
          <w:bCs/>
          <w:sz w:val="20"/>
          <w:szCs w:val="20"/>
        </w:rPr>
        <w:t>Implementation</w:t>
      </w:r>
      <w:proofErr w:type="spellEnd"/>
      <w:r w:rsidRPr="00DA0F36">
        <w:rPr>
          <w:b/>
          <w:bCs/>
          <w:sz w:val="20"/>
          <w:szCs w:val="20"/>
        </w:rPr>
        <w:t xml:space="preserve"> of Anti-Dumping </w:t>
      </w:r>
      <w:proofErr w:type="spellStart"/>
      <w:r w:rsidRPr="00DA0F36">
        <w:rPr>
          <w:b/>
          <w:bCs/>
          <w:sz w:val="20"/>
          <w:szCs w:val="20"/>
        </w:rPr>
        <w:t>Measures</w:t>
      </w:r>
      <w:proofErr w:type="spellEnd"/>
      <w:r w:rsidRPr="00DA0F36">
        <w:rPr>
          <w:b/>
          <w:bCs/>
          <w:sz w:val="20"/>
          <w:szCs w:val="20"/>
        </w:rPr>
        <w:t xml:space="preserve"> on Chinese </w:t>
      </w:r>
      <w:proofErr w:type="spellStart"/>
      <w:r w:rsidRPr="00DA0F36">
        <w:rPr>
          <w:b/>
          <w:bCs/>
          <w:sz w:val="20"/>
          <w:szCs w:val="20"/>
        </w:rPr>
        <w:t>Hardwood</w:t>
      </w:r>
      <w:proofErr w:type="spellEnd"/>
      <w:r w:rsidRPr="00DA0F36">
        <w:rPr>
          <w:b/>
          <w:bCs/>
          <w:sz w:val="20"/>
          <w:szCs w:val="20"/>
        </w:rPr>
        <w:t xml:space="preserve"> </w:t>
      </w:r>
      <w:proofErr w:type="spellStart"/>
      <w:r w:rsidRPr="00DA0F36">
        <w:rPr>
          <w:b/>
          <w:bCs/>
          <w:sz w:val="20"/>
          <w:szCs w:val="20"/>
        </w:rPr>
        <w:t>Plywood</w:t>
      </w:r>
      <w:proofErr w:type="spellEnd"/>
    </w:p>
    <w:p w14:paraId="518525F5" w14:textId="77777777" w:rsidR="00DA0F36" w:rsidRPr="00DA0F36" w:rsidRDefault="00DA0F36" w:rsidP="00DA0F3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7077D61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 xml:space="preserve">I </w:t>
      </w:r>
      <w:proofErr w:type="spellStart"/>
      <w:r w:rsidRPr="00DA0F36">
        <w:rPr>
          <w:sz w:val="20"/>
          <w:szCs w:val="20"/>
        </w:rPr>
        <w:t>am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writing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express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my</w:t>
      </w:r>
      <w:proofErr w:type="spellEnd"/>
      <w:r w:rsidRPr="00DA0F36">
        <w:rPr>
          <w:sz w:val="20"/>
          <w:szCs w:val="20"/>
        </w:rPr>
        <w:t xml:space="preserve"> strong </w:t>
      </w:r>
      <w:proofErr w:type="spellStart"/>
      <w:r w:rsidRPr="00DA0F36">
        <w:rPr>
          <w:sz w:val="20"/>
          <w:szCs w:val="20"/>
        </w:rPr>
        <w:t>opposition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proposed</w:t>
      </w:r>
      <w:proofErr w:type="spellEnd"/>
      <w:r w:rsidRPr="00DA0F36">
        <w:rPr>
          <w:sz w:val="20"/>
          <w:szCs w:val="20"/>
        </w:rPr>
        <w:t xml:space="preserve"> anti-dumping </w:t>
      </w:r>
      <w:proofErr w:type="spellStart"/>
      <w:r w:rsidRPr="00DA0F36">
        <w:rPr>
          <w:sz w:val="20"/>
          <w:szCs w:val="20"/>
        </w:rPr>
        <w:t>measures</w:t>
      </w:r>
      <w:proofErr w:type="spellEnd"/>
      <w:r w:rsidRPr="00DA0F36">
        <w:rPr>
          <w:sz w:val="20"/>
          <w:szCs w:val="20"/>
        </w:rPr>
        <w:t xml:space="preserve"> on </w:t>
      </w:r>
      <w:proofErr w:type="spellStart"/>
      <w:r w:rsidRPr="00DA0F36">
        <w:rPr>
          <w:sz w:val="20"/>
          <w:szCs w:val="20"/>
        </w:rPr>
        <w:t>imports</w:t>
      </w:r>
      <w:proofErr w:type="spellEnd"/>
      <w:r w:rsidRPr="00DA0F36">
        <w:rPr>
          <w:sz w:val="20"/>
          <w:szCs w:val="20"/>
        </w:rPr>
        <w:t xml:space="preserve"> of </w:t>
      </w:r>
      <w:proofErr w:type="spellStart"/>
      <w:r w:rsidRPr="00DA0F36">
        <w:rPr>
          <w:sz w:val="20"/>
          <w:szCs w:val="20"/>
        </w:rPr>
        <w:t>hardwood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plywood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originating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from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People’s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Republic</w:t>
      </w:r>
      <w:proofErr w:type="spellEnd"/>
      <w:r w:rsidRPr="00DA0F36">
        <w:rPr>
          <w:sz w:val="20"/>
          <w:szCs w:val="20"/>
        </w:rPr>
        <w:t xml:space="preserve"> of China. As a significant user of Chinese </w:t>
      </w:r>
      <w:proofErr w:type="spellStart"/>
      <w:r w:rsidRPr="00DA0F36">
        <w:rPr>
          <w:sz w:val="20"/>
          <w:szCs w:val="20"/>
        </w:rPr>
        <w:t>plywood</w:t>
      </w:r>
      <w:proofErr w:type="spellEnd"/>
      <w:r w:rsidRPr="00DA0F36">
        <w:rPr>
          <w:sz w:val="20"/>
          <w:szCs w:val="20"/>
        </w:rPr>
        <w:t xml:space="preserve">, I </w:t>
      </w:r>
      <w:proofErr w:type="spellStart"/>
      <w:r w:rsidRPr="00DA0F36">
        <w:rPr>
          <w:sz w:val="20"/>
          <w:szCs w:val="20"/>
        </w:rPr>
        <w:t>believe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that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introduction</w:t>
      </w:r>
      <w:proofErr w:type="spellEnd"/>
      <w:r w:rsidRPr="00DA0F36">
        <w:rPr>
          <w:sz w:val="20"/>
          <w:szCs w:val="20"/>
        </w:rPr>
        <w:t xml:space="preserve"> of </w:t>
      </w:r>
      <w:proofErr w:type="spellStart"/>
      <w:r w:rsidRPr="00DA0F36">
        <w:rPr>
          <w:sz w:val="20"/>
          <w:szCs w:val="20"/>
        </w:rPr>
        <w:t>such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measures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would</w:t>
      </w:r>
      <w:proofErr w:type="spellEnd"/>
      <w:r w:rsidRPr="00DA0F36">
        <w:rPr>
          <w:sz w:val="20"/>
          <w:szCs w:val="20"/>
        </w:rPr>
        <w:t xml:space="preserve"> have far-</w:t>
      </w:r>
      <w:proofErr w:type="spellStart"/>
      <w:r w:rsidRPr="00DA0F36">
        <w:rPr>
          <w:sz w:val="20"/>
          <w:szCs w:val="20"/>
        </w:rPr>
        <w:t>reaching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negative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implications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my</w:t>
      </w:r>
      <w:proofErr w:type="spellEnd"/>
      <w:r w:rsidRPr="00DA0F36">
        <w:rPr>
          <w:sz w:val="20"/>
          <w:szCs w:val="20"/>
        </w:rPr>
        <w:t xml:space="preserve"> business and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broader</w:t>
      </w:r>
      <w:proofErr w:type="spellEnd"/>
      <w:r w:rsidRPr="00DA0F36">
        <w:rPr>
          <w:sz w:val="20"/>
          <w:szCs w:val="20"/>
        </w:rPr>
        <w:t xml:space="preserve"> European market.</w:t>
      </w:r>
    </w:p>
    <w:p w14:paraId="43690A9C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243DC8AC" w14:textId="7C0E15D8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 xml:space="preserve">The European </w:t>
      </w:r>
      <w:proofErr w:type="spellStart"/>
      <w:r w:rsidRPr="00DA0F36">
        <w:rPr>
          <w:sz w:val="20"/>
          <w:szCs w:val="20"/>
        </w:rPr>
        <w:t>suppliers</w:t>
      </w:r>
      <w:proofErr w:type="spellEnd"/>
      <w:r w:rsidRPr="00DA0F36">
        <w:rPr>
          <w:sz w:val="20"/>
          <w:szCs w:val="20"/>
        </w:rPr>
        <w:t xml:space="preserve"> are </w:t>
      </w:r>
      <w:proofErr w:type="spellStart"/>
      <w:r w:rsidRPr="00DA0F36">
        <w:rPr>
          <w:sz w:val="20"/>
          <w:szCs w:val="20"/>
        </w:rPr>
        <w:t>currently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unable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meet </w:t>
      </w:r>
      <w:proofErr w:type="spellStart"/>
      <w:r w:rsidRPr="00DA0F36">
        <w:rPr>
          <w:sz w:val="20"/>
          <w:szCs w:val="20"/>
        </w:rPr>
        <w:t>my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specific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needs</w:t>
      </w:r>
      <w:proofErr w:type="spellEnd"/>
      <w:r w:rsidRPr="00DA0F36">
        <w:rPr>
          <w:sz w:val="20"/>
          <w:szCs w:val="20"/>
        </w:rPr>
        <w:t xml:space="preserve"> in </w:t>
      </w:r>
      <w:proofErr w:type="spellStart"/>
      <w:r w:rsidRPr="00DA0F36">
        <w:rPr>
          <w:sz w:val="20"/>
          <w:szCs w:val="20"/>
        </w:rPr>
        <w:t>terms</w:t>
      </w:r>
      <w:proofErr w:type="spellEnd"/>
      <w:r w:rsidRPr="00DA0F36">
        <w:rPr>
          <w:sz w:val="20"/>
          <w:szCs w:val="20"/>
        </w:rPr>
        <w:t xml:space="preserve"> of </w:t>
      </w:r>
      <w:proofErr w:type="spellStart"/>
      <w:r w:rsidRPr="00DA0F36">
        <w:rPr>
          <w:sz w:val="20"/>
          <w:szCs w:val="20"/>
        </w:rPr>
        <w:t>both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quantity</w:t>
      </w:r>
      <w:proofErr w:type="spellEnd"/>
      <w:r w:rsidRPr="00DA0F36">
        <w:rPr>
          <w:sz w:val="20"/>
          <w:szCs w:val="20"/>
        </w:rPr>
        <w:t xml:space="preserve"> and </w:t>
      </w:r>
      <w:proofErr w:type="spellStart"/>
      <w:r w:rsidRPr="00DA0F36">
        <w:rPr>
          <w:sz w:val="20"/>
          <w:szCs w:val="20"/>
        </w:rPr>
        <w:t>quality</w:t>
      </w:r>
      <w:proofErr w:type="spellEnd"/>
      <w:r w:rsidRPr="00DA0F36">
        <w:rPr>
          <w:sz w:val="20"/>
          <w:szCs w:val="20"/>
        </w:rPr>
        <w:t xml:space="preserve"> of </w:t>
      </w:r>
      <w:proofErr w:type="spellStart"/>
      <w:r w:rsidRPr="00DA0F36">
        <w:rPr>
          <w:sz w:val="20"/>
          <w:szCs w:val="20"/>
        </w:rPr>
        <w:t>plywood</w:t>
      </w:r>
      <w:proofErr w:type="spellEnd"/>
      <w:r w:rsidRPr="00DA0F36">
        <w:rPr>
          <w:sz w:val="20"/>
          <w:szCs w:val="20"/>
        </w:rPr>
        <w:t xml:space="preserve">. Chinese </w:t>
      </w:r>
      <w:proofErr w:type="spellStart"/>
      <w:r w:rsidRPr="00DA0F36">
        <w:rPr>
          <w:sz w:val="20"/>
          <w:szCs w:val="20"/>
        </w:rPr>
        <w:t>hardwood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plywood</w:t>
      </w:r>
      <w:proofErr w:type="spellEnd"/>
      <w:r w:rsidRPr="00DA0F36">
        <w:rPr>
          <w:sz w:val="20"/>
          <w:szCs w:val="20"/>
        </w:rPr>
        <w:t xml:space="preserve"> has been a </w:t>
      </w:r>
      <w:proofErr w:type="spellStart"/>
      <w:r w:rsidRPr="00DA0F36">
        <w:rPr>
          <w:sz w:val="20"/>
          <w:szCs w:val="20"/>
        </w:rPr>
        <w:t>reliable</w:t>
      </w:r>
      <w:proofErr w:type="spellEnd"/>
      <w:r w:rsidRPr="00DA0F36">
        <w:rPr>
          <w:sz w:val="20"/>
          <w:szCs w:val="20"/>
        </w:rPr>
        <w:t xml:space="preserve"> and </w:t>
      </w:r>
      <w:proofErr w:type="spellStart"/>
      <w:r w:rsidRPr="00DA0F36">
        <w:rPr>
          <w:sz w:val="20"/>
          <w:szCs w:val="20"/>
        </w:rPr>
        <w:t>essential</w:t>
      </w:r>
      <w:proofErr w:type="spellEnd"/>
      <w:r w:rsidRPr="00DA0F36">
        <w:rPr>
          <w:sz w:val="20"/>
          <w:szCs w:val="20"/>
        </w:rPr>
        <w:t xml:space="preserve"> component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my</w:t>
      </w:r>
      <w:proofErr w:type="spellEnd"/>
      <w:r w:rsidRPr="00DA0F36">
        <w:rPr>
          <w:sz w:val="20"/>
          <w:szCs w:val="20"/>
        </w:rPr>
        <w:t xml:space="preserve"> operations, </w:t>
      </w:r>
      <w:proofErr w:type="spellStart"/>
      <w:r w:rsidRPr="00DA0F36">
        <w:rPr>
          <w:sz w:val="20"/>
          <w:szCs w:val="20"/>
        </w:rPr>
        <w:t>providing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necessary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materials</w:t>
      </w:r>
      <w:proofErr w:type="spellEnd"/>
      <w:r w:rsidRPr="00DA0F36">
        <w:rPr>
          <w:sz w:val="20"/>
          <w:szCs w:val="20"/>
        </w:rPr>
        <w:t xml:space="preserve"> at </w:t>
      </w:r>
      <w:proofErr w:type="spellStart"/>
      <w:r w:rsidRPr="00DA0F36">
        <w:rPr>
          <w:sz w:val="20"/>
          <w:szCs w:val="20"/>
        </w:rPr>
        <w:t>competitive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prices</w:t>
      </w:r>
      <w:proofErr w:type="spellEnd"/>
      <w:r w:rsidRPr="00DA0F36">
        <w:rPr>
          <w:sz w:val="20"/>
          <w:szCs w:val="20"/>
        </w:rPr>
        <w:t xml:space="preserve">. The </w:t>
      </w:r>
      <w:proofErr w:type="spellStart"/>
      <w:r w:rsidRPr="00DA0F36">
        <w:rPr>
          <w:sz w:val="20"/>
          <w:szCs w:val="20"/>
        </w:rPr>
        <w:t>imposition</w:t>
      </w:r>
      <w:proofErr w:type="spellEnd"/>
      <w:r w:rsidRPr="00DA0F36">
        <w:rPr>
          <w:sz w:val="20"/>
          <w:szCs w:val="20"/>
        </w:rPr>
        <w:t xml:space="preserve"> of anti-dumping </w:t>
      </w:r>
      <w:proofErr w:type="spellStart"/>
      <w:r w:rsidRPr="00DA0F36">
        <w:rPr>
          <w:sz w:val="20"/>
          <w:szCs w:val="20"/>
        </w:rPr>
        <w:t>duties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would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not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only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increase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costs</w:t>
      </w:r>
      <w:proofErr w:type="spellEnd"/>
      <w:r w:rsidRPr="00DA0F36">
        <w:rPr>
          <w:sz w:val="20"/>
          <w:szCs w:val="20"/>
        </w:rPr>
        <w:t xml:space="preserve"> but </w:t>
      </w:r>
      <w:proofErr w:type="spellStart"/>
      <w:r w:rsidRPr="00DA0F36">
        <w:rPr>
          <w:sz w:val="20"/>
          <w:szCs w:val="20"/>
        </w:rPr>
        <w:t>also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disrupt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supply</w:t>
      </w:r>
      <w:proofErr w:type="spellEnd"/>
      <w:r w:rsidRPr="00DA0F36">
        <w:rPr>
          <w:sz w:val="20"/>
          <w:szCs w:val="20"/>
        </w:rPr>
        <w:t xml:space="preserve"> chain, </w:t>
      </w:r>
      <w:proofErr w:type="spellStart"/>
      <w:r w:rsidRPr="00DA0F36">
        <w:rPr>
          <w:sz w:val="20"/>
          <w:szCs w:val="20"/>
        </w:rPr>
        <w:t>leading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potential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delays</w:t>
      </w:r>
      <w:proofErr w:type="spellEnd"/>
      <w:r w:rsidRPr="00DA0F36">
        <w:rPr>
          <w:sz w:val="20"/>
          <w:szCs w:val="20"/>
        </w:rPr>
        <w:t xml:space="preserve"> and </w:t>
      </w:r>
      <w:proofErr w:type="spellStart"/>
      <w:r w:rsidRPr="00DA0F36">
        <w:rPr>
          <w:sz w:val="20"/>
          <w:szCs w:val="20"/>
        </w:rPr>
        <w:t>inefficiencies</w:t>
      </w:r>
      <w:proofErr w:type="spellEnd"/>
      <w:r w:rsidRPr="00DA0F36">
        <w:rPr>
          <w:sz w:val="20"/>
          <w:szCs w:val="20"/>
        </w:rPr>
        <w:t>.</w:t>
      </w:r>
    </w:p>
    <w:p w14:paraId="49868AD4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79D82EAE" w14:textId="2FC8E85A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Furthermore</w:t>
      </w:r>
      <w:proofErr w:type="spellEnd"/>
      <w:r w:rsidRPr="00DA0F36">
        <w:rPr>
          <w:sz w:val="20"/>
          <w:szCs w:val="20"/>
        </w:rPr>
        <w:t xml:space="preserve">,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proposed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measures</w:t>
      </w:r>
      <w:proofErr w:type="spellEnd"/>
      <w:r w:rsidRPr="00DA0F36">
        <w:rPr>
          <w:sz w:val="20"/>
          <w:szCs w:val="20"/>
        </w:rPr>
        <w:t xml:space="preserve"> are </w:t>
      </w:r>
      <w:proofErr w:type="spellStart"/>
      <w:r w:rsidRPr="00DA0F36">
        <w:rPr>
          <w:sz w:val="20"/>
          <w:szCs w:val="20"/>
        </w:rPr>
        <w:t>not</w:t>
      </w:r>
      <w:proofErr w:type="spellEnd"/>
      <w:r w:rsidRPr="00DA0F36">
        <w:rPr>
          <w:sz w:val="20"/>
          <w:szCs w:val="20"/>
        </w:rPr>
        <w:t xml:space="preserve"> in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best interest of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European Union. The </w:t>
      </w:r>
      <w:proofErr w:type="gramStart"/>
      <w:r w:rsidRPr="00DA0F36">
        <w:rPr>
          <w:sz w:val="20"/>
          <w:szCs w:val="20"/>
        </w:rPr>
        <w:t>EU market</w:t>
      </w:r>
      <w:proofErr w:type="gramEnd"/>
      <w:r w:rsidRPr="00DA0F36">
        <w:rPr>
          <w:sz w:val="20"/>
          <w:szCs w:val="20"/>
        </w:rPr>
        <w:t xml:space="preserve"> benefits </w:t>
      </w:r>
      <w:proofErr w:type="spellStart"/>
      <w:r w:rsidRPr="00DA0F36">
        <w:rPr>
          <w:sz w:val="20"/>
          <w:szCs w:val="20"/>
        </w:rPr>
        <w:t>from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availability of </w:t>
      </w:r>
      <w:proofErr w:type="spellStart"/>
      <w:r w:rsidRPr="00DA0F36">
        <w:rPr>
          <w:sz w:val="20"/>
          <w:szCs w:val="20"/>
        </w:rPr>
        <w:t>competitively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priced</w:t>
      </w:r>
      <w:proofErr w:type="spellEnd"/>
      <w:r w:rsidRPr="00DA0F36">
        <w:rPr>
          <w:sz w:val="20"/>
          <w:szCs w:val="20"/>
        </w:rPr>
        <w:t xml:space="preserve"> Chinese </w:t>
      </w:r>
      <w:proofErr w:type="spellStart"/>
      <w:r w:rsidRPr="00DA0F36">
        <w:rPr>
          <w:sz w:val="20"/>
          <w:szCs w:val="20"/>
        </w:rPr>
        <w:t>plywood</w:t>
      </w:r>
      <w:proofErr w:type="spellEnd"/>
      <w:r w:rsidRPr="00DA0F36">
        <w:rPr>
          <w:sz w:val="20"/>
          <w:szCs w:val="20"/>
        </w:rPr>
        <w:t xml:space="preserve">, </w:t>
      </w:r>
      <w:proofErr w:type="spellStart"/>
      <w:r w:rsidRPr="00DA0F36">
        <w:rPr>
          <w:sz w:val="20"/>
          <w:szCs w:val="20"/>
        </w:rPr>
        <w:t>which</w:t>
      </w:r>
      <w:proofErr w:type="spellEnd"/>
      <w:r w:rsidRPr="00DA0F36">
        <w:rPr>
          <w:sz w:val="20"/>
          <w:szCs w:val="20"/>
        </w:rPr>
        <w:t xml:space="preserve"> supports </w:t>
      </w:r>
      <w:proofErr w:type="spellStart"/>
      <w:r w:rsidRPr="00DA0F36">
        <w:rPr>
          <w:sz w:val="20"/>
          <w:szCs w:val="20"/>
        </w:rPr>
        <w:t>various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industries</w:t>
      </w:r>
      <w:proofErr w:type="spellEnd"/>
      <w:r w:rsidRPr="00DA0F36">
        <w:rPr>
          <w:sz w:val="20"/>
          <w:szCs w:val="20"/>
        </w:rPr>
        <w:t xml:space="preserve">, </w:t>
      </w:r>
      <w:proofErr w:type="spellStart"/>
      <w:r w:rsidRPr="00DA0F36">
        <w:rPr>
          <w:sz w:val="20"/>
          <w:szCs w:val="20"/>
        </w:rPr>
        <w:t>including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construction</w:t>
      </w:r>
      <w:proofErr w:type="spellEnd"/>
      <w:r w:rsidRPr="00DA0F36">
        <w:rPr>
          <w:sz w:val="20"/>
          <w:szCs w:val="20"/>
        </w:rPr>
        <w:t xml:space="preserve">, </w:t>
      </w:r>
      <w:proofErr w:type="spellStart"/>
      <w:r w:rsidRPr="00DA0F36">
        <w:rPr>
          <w:sz w:val="20"/>
          <w:szCs w:val="20"/>
        </w:rPr>
        <w:t>furniture</w:t>
      </w:r>
      <w:proofErr w:type="spellEnd"/>
      <w:r w:rsidRPr="00DA0F36">
        <w:rPr>
          <w:sz w:val="20"/>
          <w:szCs w:val="20"/>
        </w:rPr>
        <w:t xml:space="preserve"> manufacturing, and </w:t>
      </w:r>
      <w:proofErr w:type="spellStart"/>
      <w:r w:rsidRPr="00DA0F36">
        <w:rPr>
          <w:sz w:val="20"/>
          <w:szCs w:val="20"/>
        </w:rPr>
        <w:t>packaging</w:t>
      </w:r>
      <w:proofErr w:type="spellEnd"/>
      <w:r w:rsidRPr="00DA0F36">
        <w:rPr>
          <w:sz w:val="20"/>
          <w:szCs w:val="20"/>
        </w:rPr>
        <w:t xml:space="preserve">. </w:t>
      </w:r>
      <w:proofErr w:type="spellStart"/>
      <w:r w:rsidRPr="00DA0F36">
        <w:rPr>
          <w:sz w:val="20"/>
          <w:szCs w:val="20"/>
        </w:rPr>
        <w:t>Restricting</w:t>
      </w:r>
      <w:proofErr w:type="spellEnd"/>
      <w:r w:rsidRPr="00DA0F36">
        <w:rPr>
          <w:sz w:val="20"/>
          <w:szCs w:val="20"/>
        </w:rPr>
        <w:t xml:space="preserve"> access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these </w:t>
      </w:r>
      <w:proofErr w:type="spellStart"/>
      <w:r w:rsidRPr="00DA0F36">
        <w:rPr>
          <w:sz w:val="20"/>
          <w:szCs w:val="20"/>
        </w:rPr>
        <w:t>imports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would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likely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result</w:t>
      </w:r>
      <w:proofErr w:type="spellEnd"/>
      <w:r w:rsidRPr="00DA0F36">
        <w:rPr>
          <w:sz w:val="20"/>
          <w:szCs w:val="20"/>
        </w:rPr>
        <w:t xml:space="preserve"> in </w:t>
      </w:r>
      <w:proofErr w:type="spellStart"/>
      <w:r w:rsidRPr="00DA0F36">
        <w:rPr>
          <w:sz w:val="20"/>
          <w:szCs w:val="20"/>
        </w:rPr>
        <w:t>increased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costs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businesses</w:t>
      </w:r>
      <w:proofErr w:type="spellEnd"/>
      <w:r w:rsidRPr="00DA0F36">
        <w:rPr>
          <w:sz w:val="20"/>
          <w:szCs w:val="20"/>
        </w:rPr>
        <w:t xml:space="preserve"> and </w:t>
      </w:r>
      <w:proofErr w:type="spellStart"/>
      <w:r w:rsidRPr="00DA0F36">
        <w:rPr>
          <w:sz w:val="20"/>
          <w:szCs w:val="20"/>
        </w:rPr>
        <w:t>consumers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alike</w:t>
      </w:r>
      <w:proofErr w:type="spellEnd"/>
      <w:r w:rsidRPr="00DA0F36">
        <w:rPr>
          <w:sz w:val="20"/>
          <w:szCs w:val="20"/>
        </w:rPr>
        <w:t xml:space="preserve">, </w:t>
      </w:r>
      <w:proofErr w:type="spellStart"/>
      <w:r w:rsidRPr="00DA0F36">
        <w:rPr>
          <w:sz w:val="20"/>
          <w:szCs w:val="20"/>
        </w:rPr>
        <w:t>ultimately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harming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EU </w:t>
      </w:r>
      <w:proofErr w:type="spellStart"/>
      <w:r w:rsidRPr="00DA0F36">
        <w:rPr>
          <w:sz w:val="20"/>
          <w:szCs w:val="20"/>
        </w:rPr>
        <w:t>economy</w:t>
      </w:r>
      <w:proofErr w:type="spellEnd"/>
      <w:r w:rsidRPr="00DA0F36">
        <w:rPr>
          <w:sz w:val="20"/>
          <w:szCs w:val="20"/>
        </w:rPr>
        <w:t>.</w:t>
      </w:r>
    </w:p>
    <w:p w14:paraId="1E726233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598E1361" w14:textId="4988C174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 xml:space="preserve">I </w:t>
      </w:r>
      <w:proofErr w:type="spellStart"/>
      <w:r w:rsidRPr="00DA0F36">
        <w:rPr>
          <w:sz w:val="20"/>
          <w:szCs w:val="20"/>
        </w:rPr>
        <w:t>urge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Commission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consider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broader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economic</w:t>
      </w:r>
      <w:proofErr w:type="spellEnd"/>
      <w:r w:rsidRPr="00DA0F36">
        <w:rPr>
          <w:sz w:val="20"/>
          <w:szCs w:val="20"/>
        </w:rPr>
        <w:t xml:space="preserve"> impact and </w:t>
      </w:r>
      <w:proofErr w:type="spellStart"/>
      <w:r w:rsidRPr="00DA0F36">
        <w:rPr>
          <w:sz w:val="20"/>
          <w:szCs w:val="20"/>
        </w:rPr>
        <w:t>the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specific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needs</w:t>
      </w:r>
      <w:proofErr w:type="spellEnd"/>
      <w:r w:rsidRPr="00DA0F36">
        <w:rPr>
          <w:sz w:val="20"/>
          <w:szCs w:val="20"/>
        </w:rPr>
        <w:t xml:space="preserve"> of </w:t>
      </w:r>
      <w:proofErr w:type="spellStart"/>
      <w:r w:rsidRPr="00DA0F36">
        <w:rPr>
          <w:sz w:val="20"/>
          <w:szCs w:val="20"/>
        </w:rPr>
        <w:t>businesses</w:t>
      </w:r>
      <w:proofErr w:type="spellEnd"/>
      <w:r w:rsidRPr="00DA0F36">
        <w:rPr>
          <w:sz w:val="20"/>
          <w:szCs w:val="20"/>
        </w:rPr>
        <w:t xml:space="preserve"> like mine </w:t>
      </w:r>
      <w:proofErr w:type="spellStart"/>
      <w:r w:rsidRPr="00DA0F36">
        <w:rPr>
          <w:sz w:val="20"/>
          <w:szCs w:val="20"/>
        </w:rPr>
        <w:t>before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implementing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any</w:t>
      </w:r>
      <w:proofErr w:type="spellEnd"/>
      <w:r w:rsidRPr="00DA0F36">
        <w:rPr>
          <w:sz w:val="20"/>
          <w:szCs w:val="20"/>
        </w:rPr>
        <w:t xml:space="preserve"> anti-dumping </w:t>
      </w:r>
      <w:proofErr w:type="spellStart"/>
      <w:r w:rsidRPr="00DA0F36">
        <w:rPr>
          <w:sz w:val="20"/>
          <w:szCs w:val="20"/>
        </w:rPr>
        <w:t>measures</w:t>
      </w:r>
      <w:proofErr w:type="spellEnd"/>
      <w:r w:rsidRPr="00DA0F36">
        <w:rPr>
          <w:sz w:val="20"/>
          <w:szCs w:val="20"/>
        </w:rPr>
        <w:t xml:space="preserve">. It is </w:t>
      </w:r>
      <w:proofErr w:type="spellStart"/>
      <w:r w:rsidRPr="00DA0F36">
        <w:rPr>
          <w:sz w:val="20"/>
          <w:szCs w:val="20"/>
        </w:rPr>
        <w:t>crucial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maintain</w:t>
      </w:r>
      <w:proofErr w:type="spellEnd"/>
      <w:r w:rsidRPr="00DA0F36">
        <w:rPr>
          <w:sz w:val="20"/>
          <w:szCs w:val="20"/>
        </w:rPr>
        <w:t xml:space="preserve"> a </w:t>
      </w:r>
      <w:proofErr w:type="spellStart"/>
      <w:r w:rsidRPr="00DA0F36">
        <w:rPr>
          <w:sz w:val="20"/>
          <w:szCs w:val="20"/>
        </w:rPr>
        <w:t>balanced</w:t>
      </w:r>
      <w:proofErr w:type="spellEnd"/>
      <w:r w:rsidRPr="00DA0F36">
        <w:rPr>
          <w:sz w:val="20"/>
          <w:szCs w:val="20"/>
        </w:rPr>
        <w:t xml:space="preserve"> approach </w:t>
      </w:r>
      <w:proofErr w:type="spellStart"/>
      <w:r w:rsidRPr="00DA0F36">
        <w:rPr>
          <w:sz w:val="20"/>
          <w:szCs w:val="20"/>
        </w:rPr>
        <w:t>that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ensures</w:t>
      </w:r>
      <w:proofErr w:type="spellEnd"/>
      <w:r w:rsidRPr="00DA0F36">
        <w:rPr>
          <w:sz w:val="20"/>
          <w:szCs w:val="20"/>
        </w:rPr>
        <w:t xml:space="preserve"> fair </w:t>
      </w:r>
      <w:proofErr w:type="spellStart"/>
      <w:r w:rsidRPr="00DA0F36">
        <w:rPr>
          <w:sz w:val="20"/>
          <w:szCs w:val="20"/>
        </w:rPr>
        <w:t>competition</w:t>
      </w:r>
      <w:proofErr w:type="spellEnd"/>
      <w:r w:rsidRPr="00DA0F36">
        <w:rPr>
          <w:sz w:val="20"/>
          <w:szCs w:val="20"/>
        </w:rPr>
        <w:t xml:space="preserve"> without </w:t>
      </w:r>
      <w:proofErr w:type="spellStart"/>
      <w:r w:rsidRPr="00DA0F36">
        <w:rPr>
          <w:sz w:val="20"/>
          <w:szCs w:val="20"/>
        </w:rPr>
        <w:t>imposing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undue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burdens</w:t>
      </w:r>
      <w:proofErr w:type="spellEnd"/>
      <w:r w:rsidRPr="00DA0F36">
        <w:rPr>
          <w:sz w:val="20"/>
          <w:szCs w:val="20"/>
        </w:rPr>
        <w:t xml:space="preserve"> on EU </w:t>
      </w:r>
      <w:proofErr w:type="spellStart"/>
      <w:r w:rsidRPr="00DA0F36">
        <w:rPr>
          <w:sz w:val="20"/>
          <w:szCs w:val="20"/>
        </w:rPr>
        <w:t>businesses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that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rely</w:t>
      </w:r>
      <w:proofErr w:type="spellEnd"/>
      <w:r w:rsidRPr="00DA0F36">
        <w:rPr>
          <w:sz w:val="20"/>
          <w:szCs w:val="20"/>
        </w:rPr>
        <w:t xml:space="preserve"> on </w:t>
      </w:r>
      <w:proofErr w:type="spellStart"/>
      <w:r w:rsidRPr="00DA0F36">
        <w:rPr>
          <w:sz w:val="20"/>
          <w:szCs w:val="20"/>
        </w:rPr>
        <w:t>imported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materials</w:t>
      </w:r>
      <w:proofErr w:type="spellEnd"/>
      <w:r w:rsidRPr="00DA0F36">
        <w:rPr>
          <w:sz w:val="20"/>
          <w:szCs w:val="20"/>
        </w:rPr>
        <w:t>.</w:t>
      </w:r>
    </w:p>
    <w:p w14:paraId="658AFB79" w14:textId="77777777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Thank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you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considering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my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perspective</w:t>
      </w:r>
      <w:proofErr w:type="spellEnd"/>
      <w:r w:rsidRPr="00DA0F36">
        <w:rPr>
          <w:sz w:val="20"/>
          <w:szCs w:val="20"/>
        </w:rPr>
        <w:t xml:space="preserve"> on </w:t>
      </w:r>
      <w:proofErr w:type="spellStart"/>
      <w:r w:rsidRPr="00DA0F36">
        <w:rPr>
          <w:sz w:val="20"/>
          <w:szCs w:val="20"/>
        </w:rPr>
        <w:t>this</w:t>
      </w:r>
      <w:proofErr w:type="spellEnd"/>
      <w:r w:rsidRPr="00DA0F36">
        <w:rPr>
          <w:sz w:val="20"/>
          <w:szCs w:val="20"/>
        </w:rPr>
        <w:t xml:space="preserve"> important matter. I </w:t>
      </w:r>
      <w:proofErr w:type="spellStart"/>
      <w:r w:rsidRPr="00DA0F36">
        <w:rPr>
          <w:sz w:val="20"/>
          <w:szCs w:val="20"/>
        </w:rPr>
        <w:t>am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available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for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any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further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discussions</w:t>
      </w:r>
      <w:proofErr w:type="spellEnd"/>
      <w:r w:rsidRPr="00DA0F36">
        <w:rPr>
          <w:sz w:val="20"/>
          <w:szCs w:val="20"/>
        </w:rPr>
        <w:t xml:space="preserve"> or </w:t>
      </w:r>
      <w:proofErr w:type="spellStart"/>
      <w:r w:rsidRPr="00DA0F36">
        <w:rPr>
          <w:sz w:val="20"/>
          <w:szCs w:val="20"/>
        </w:rPr>
        <w:t>to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provide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additional</w:t>
      </w:r>
      <w:proofErr w:type="spellEnd"/>
      <w:r w:rsidRPr="00DA0F36">
        <w:rPr>
          <w:sz w:val="20"/>
          <w:szCs w:val="20"/>
        </w:rPr>
        <w:t xml:space="preserve"> information </w:t>
      </w:r>
      <w:proofErr w:type="spellStart"/>
      <w:r w:rsidRPr="00DA0F36">
        <w:rPr>
          <w:sz w:val="20"/>
          <w:szCs w:val="20"/>
        </w:rPr>
        <w:t>if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needed</w:t>
      </w:r>
      <w:proofErr w:type="spellEnd"/>
      <w:r w:rsidRPr="00DA0F36">
        <w:rPr>
          <w:sz w:val="20"/>
          <w:szCs w:val="20"/>
        </w:rPr>
        <w:t>.</w:t>
      </w:r>
    </w:p>
    <w:p w14:paraId="6F67997F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298FA09C" w14:textId="252DF6F3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A0F36">
        <w:rPr>
          <w:sz w:val="20"/>
          <w:szCs w:val="20"/>
        </w:rPr>
        <w:t>Yours</w:t>
      </w:r>
      <w:proofErr w:type="spellEnd"/>
      <w:r w:rsidRPr="00DA0F36">
        <w:rPr>
          <w:sz w:val="20"/>
          <w:szCs w:val="20"/>
        </w:rPr>
        <w:t xml:space="preserve"> </w:t>
      </w:r>
      <w:proofErr w:type="spellStart"/>
      <w:r w:rsidRPr="00DA0F36">
        <w:rPr>
          <w:sz w:val="20"/>
          <w:szCs w:val="20"/>
        </w:rPr>
        <w:t>sincerely</w:t>
      </w:r>
      <w:proofErr w:type="spellEnd"/>
      <w:r w:rsidRPr="00DA0F36">
        <w:rPr>
          <w:sz w:val="20"/>
          <w:szCs w:val="20"/>
        </w:rPr>
        <w:t>,</w:t>
      </w:r>
    </w:p>
    <w:p w14:paraId="51A36B14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6103F9B2" w14:textId="74789971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 xml:space="preserve">NAME: </w:t>
      </w:r>
      <w:r w:rsidRPr="00DA0F36">
        <w:rPr>
          <w:sz w:val="20"/>
          <w:szCs w:val="20"/>
        </w:rPr>
        <w:tab/>
      </w:r>
      <w:r w:rsidRPr="00DA0F36">
        <w:rPr>
          <w:sz w:val="20"/>
          <w:szCs w:val="20"/>
        </w:rPr>
        <w:tab/>
      </w:r>
      <w:r w:rsidRPr="00DA0F36">
        <w:rPr>
          <w:sz w:val="20"/>
          <w:szCs w:val="20"/>
        </w:rPr>
        <w:tab/>
        <w:t>________________________________________________</w:t>
      </w:r>
    </w:p>
    <w:p w14:paraId="5CF24584" w14:textId="77777777" w:rsidR="00DA0F36" w:rsidRDefault="00DA0F36" w:rsidP="00DA0F36">
      <w:pPr>
        <w:spacing w:after="0" w:line="240" w:lineRule="auto"/>
        <w:jc w:val="both"/>
        <w:rPr>
          <w:sz w:val="20"/>
          <w:szCs w:val="20"/>
        </w:rPr>
      </w:pPr>
    </w:p>
    <w:p w14:paraId="708EFA00" w14:textId="054FAED1" w:rsidR="00DA0F36" w:rsidRPr="00DA0F36" w:rsidRDefault="00DA0F36" w:rsidP="00DA0F36">
      <w:pPr>
        <w:spacing w:after="0" w:line="240" w:lineRule="auto"/>
        <w:jc w:val="both"/>
        <w:rPr>
          <w:sz w:val="20"/>
          <w:szCs w:val="20"/>
        </w:rPr>
      </w:pPr>
      <w:r w:rsidRPr="00DA0F36">
        <w:rPr>
          <w:sz w:val="20"/>
          <w:szCs w:val="20"/>
        </w:rPr>
        <w:t>FUNCTION:</w:t>
      </w:r>
      <w:r w:rsidRPr="00DA0F36">
        <w:rPr>
          <w:sz w:val="20"/>
          <w:szCs w:val="20"/>
        </w:rPr>
        <w:tab/>
      </w:r>
      <w:r w:rsidRPr="00DA0F36">
        <w:rPr>
          <w:sz w:val="20"/>
          <w:szCs w:val="20"/>
        </w:rPr>
        <w:tab/>
        <w:t>________________________________________________</w:t>
      </w:r>
    </w:p>
    <w:p w14:paraId="21DB12FD" w14:textId="77777777" w:rsidR="00DA0F36" w:rsidRDefault="00DA0F36" w:rsidP="00DA0F36">
      <w:pPr>
        <w:spacing w:after="0" w:line="240" w:lineRule="auto"/>
        <w:rPr>
          <w:sz w:val="20"/>
          <w:szCs w:val="20"/>
        </w:rPr>
      </w:pPr>
    </w:p>
    <w:p w14:paraId="49E51A02" w14:textId="5561BEA1" w:rsidR="00CB04FE" w:rsidRDefault="00DA0F36" w:rsidP="00DA0F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COMPANY: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14:paraId="3F2ED19A" w14:textId="77777777" w:rsidR="00DA0F36" w:rsidRDefault="00DA0F36" w:rsidP="00DA0F36">
      <w:pPr>
        <w:spacing w:after="0" w:line="240" w:lineRule="auto"/>
        <w:rPr>
          <w:sz w:val="20"/>
          <w:szCs w:val="20"/>
        </w:rPr>
      </w:pPr>
    </w:p>
    <w:p w14:paraId="044084F7" w14:textId="6C7427FC" w:rsidR="00DA0F36" w:rsidRPr="00DA0F36" w:rsidRDefault="00DA0F36" w:rsidP="00DA0F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DA0F36" w:rsidRPr="00DA0F36" w:rsidSect="00C0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6"/>
    <w:rsid w:val="001B2C09"/>
    <w:rsid w:val="00213A21"/>
    <w:rsid w:val="00555C86"/>
    <w:rsid w:val="00577511"/>
    <w:rsid w:val="00731D2D"/>
    <w:rsid w:val="00772546"/>
    <w:rsid w:val="007D1C19"/>
    <w:rsid w:val="007E083E"/>
    <w:rsid w:val="009311EE"/>
    <w:rsid w:val="00A0369A"/>
    <w:rsid w:val="00C03A07"/>
    <w:rsid w:val="00C270AB"/>
    <w:rsid w:val="00C50250"/>
    <w:rsid w:val="00CB04FE"/>
    <w:rsid w:val="00DA0F36"/>
    <w:rsid w:val="00E560AD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196E"/>
  <w15:chartTrackingRefBased/>
  <w15:docId w15:val="{856DD924-9B83-4E8B-9854-B2B41DD2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Holvoet</dc:creator>
  <cp:keywords/>
  <dc:description/>
  <cp:lastModifiedBy>David Holvoet</cp:lastModifiedBy>
  <cp:revision>1</cp:revision>
  <dcterms:created xsi:type="dcterms:W3CDTF">2024-11-04T10:29:00Z</dcterms:created>
  <dcterms:modified xsi:type="dcterms:W3CDTF">2024-11-04T10:34:00Z</dcterms:modified>
</cp:coreProperties>
</file>